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B8" w:rsidRDefault="00733605" w:rsidP="0061614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</w:p>
    <w:p w:rsidR="00616144" w:rsidRPr="00F32951" w:rsidRDefault="00981DB8" w:rsidP="0061614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616144">
        <w:rPr>
          <w:rFonts w:ascii="Times New Roman" w:hAnsi="Times New Roman"/>
          <w:sz w:val="16"/>
          <w:szCs w:val="16"/>
        </w:rPr>
        <w:t>Załącznik nr 2</w:t>
      </w:r>
      <w:r w:rsidR="00616144" w:rsidRPr="00F329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616144" w:rsidRPr="00F32951" w:rsidRDefault="00616144" w:rsidP="00616144">
      <w:pPr>
        <w:spacing w:after="0"/>
        <w:ind w:left="5664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</w:rPr>
        <w:t xml:space="preserve">do </w:t>
      </w:r>
      <w:r w:rsidRPr="00F32951">
        <w:rPr>
          <w:rFonts w:ascii="Times New Roman" w:hAnsi="Times New Roman"/>
          <w:sz w:val="16"/>
          <w:szCs w:val="16"/>
          <w:lang w:eastAsia="pl-PL"/>
        </w:rPr>
        <w:t xml:space="preserve">Procedury wdrażania działań innowacyjnych  </w:t>
      </w:r>
    </w:p>
    <w:p w:rsidR="00616144" w:rsidRPr="00F32951" w:rsidRDefault="00616144" w:rsidP="00616144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 xml:space="preserve">w Zespole Szkół Specjalnych w Jarocinie </w:t>
      </w:r>
    </w:p>
    <w:p w:rsidR="00616144" w:rsidRPr="00F32951" w:rsidRDefault="00616144" w:rsidP="00616144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616144" w:rsidRPr="00F32951" w:rsidRDefault="00616144" w:rsidP="00616144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2E70E0" w:rsidRDefault="002E70E0">
      <w:pPr>
        <w:rPr>
          <w:rFonts w:ascii="Times New Roman" w:hAnsi="Times New Roman" w:cs="Times New Roman"/>
          <w:sz w:val="44"/>
          <w:szCs w:val="44"/>
        </w:rPr>
      </w:pPr>
    </w:p>
    <w:p w:rsidR="002F3745" w:rsidRDefault="002F3745">
      <w:pPr>
        <w:rPr>
          <w:rFonts w:ascii="Times New Roman" w:hAnsi="Times New Roman" w:cs="Times New Roman"/>
          <w:sz w:val="44"/>
          <w:szCs w:val="44"/>
        </w:rPr>
      </w:pPr>
    </w:p>
    <w:p w:rsidR="002F3745" w:rsidRDefault="002F3745">
      <w:pPr>
        <w:rPr>
          <w:rFonts w:ascii="Times New Roman" w:hAnsi="Times New Roman" w:cs="Times New Roman"/>
          <w:sz w:val="44"/>
          <w:szCs w:val="44"/>
        </w:rPr>
      </w:pPr>
    </w:p>
    <w:p w:rsidR="002E70E0" w:rsidRDefault="002E70E0">
      <w:pPr>
        <w:rPr>
          <w:rFonts w:ascii="Times New Roman" w:hAnsi="Times New Roman" w:cs="Times New Roman"/>
          <w:b/>
          <w:sz w:val="44"/>
          <w:szCs w:val="44"/>
        </w:rPr>
      </w:pPr>
      <w:r w:rsidRPr="002E70E0">
        <w:rPr>
          <w:rFonts w:ascii="Times New Roman" w:hAnsi="Times New Roman" w:cs="Times New Roman"/>
          <w:b/>
          <w:sz w:val="44"/>
          <w:szCs w:val="44"/>
        </w:rPr>
        <w:t xml:space="preserve">              INNOWACJA PEDAGOGICZNA </w:t>
      </w:r>
    </w:p>
    <w:p w:rsidR="002E70E0" w:rsidRDefault="00400F0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PROGRAMOWO - METODYCZNA</w:t>
      </w:r>
      <w:r w:rsidR="002E70E0" w:rsidRPr="002E70E0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2E70E0" w:rsidRDefault="002E70E0">
      <w:pPr>
        <w:rPr>
          <w:rFonts w:ascii="Times New Roman" w:hAnsi="Times New Roman" w:cs="Times New Roman"/>
          <w:b/>
          <w:sz w:val="44"/>
          <w:szCs w:val="44"/>
        </w:rPr>
      </w:pPr>
    </w:p>
    <w:p w:rsidR="004B627A" w:rsidRDefault="004B627A">
      <w:pPr>
        <w:rPr>
          <w:rFonts w:ascii="Times New Roman" w:hAnsi="Times New Roman" w:cs="Times New Roman"/>
          <w:b/>
          <w:sz w:val="44"/>
          <w:szCs w:val="44"/>
        </w:rPr>
      </w:pPr>
    </w:p>
    <w:p w:rsidR="002F3745" w:rsidRDefault="002F3745">
      <w:pPr>
        <w:rPr>
          <w:rFonts w:ascii="Times New Roman" w:hAnsi="Times New Roman" w:cs="Times New Roman"/>
          <w:b/>
          <w:sz w:val="44"/>
          <w:szCs w:val="44"/>
        </w:rPr>
      </w:pPr>
    </w:p>
    <w:p w:rsidR="00FE2848" w:rsidRPr="00FE2848" w:rsidRDefault="002E70E0" w:rsidP="00FE28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2848">
        <w:rPr>
          <w:rFonts w:ascii="Times New Roman" w:hAnsi="Times New Roman" w:cs="Times New Roman"/>
          <w:sz w:val="32"/>
          <w:szCs w:val="32"/>
        </w:rPr>
        <w:t>„</w:t>
      </w:r>
      <w:r w:rsidR="00FE2848" w:rsidRPr="00FE2848">
        <w:rPr>
          <w:rFonts w:ascii="Times New Roman" w:hAnsi="Times New Roman" w:cs="Times New Roman"/>
          <w:sz w:val="32"/>
          <w:szCs w:val="32"/>
        </w:rPr>
        <w:t xml:space="preserve">Żyje zdrowo i sportowo – planowanie aktywności ruchowej </w:t>
      </w:r>
      <w:r w:rsidR="00FE2848">
        <w:rPr>
          <w:rFonts w:ascii="Times New Roman" w:hAnsi="Times New Roman" w:cs="Times New Roman"/>
          <w:sz w:val="32"/>
          <w:szCs w:val="32"/>
        </w:rPr>
        <w:br/>
      </w:r>
      <w:r w:rsidR="00FE2848" w:rsidRPr="00FE2848">
        <w:rPr>
          <w:rFonts w:ascii="Times New Roman" w:hAnsi="Times New Roman"/>
          <w:sz w:val="32"/>
          <w:szCs w:val="32"/>
        </w:rPr>
        <w:t>dla uczniów ze spec</w:t>
      </w:r>
      <w:r w:rsidR="00FE2848">
        <w:rPr>
          <w:rFonts w:ascii="Times New Roman" w:hAnsi="Times New Roman"/>
          <w:sz w:val="32"/>
          <w:szCs w:val="32"/>
        </w:rPr>
        <w:t>jalnymi potrzebami edukacyjnymi.”</w:t>
      </w:r>
    </w:p>
    <w:p w:rsidR="004B627A" w:rsidRDefault="004B627A" w:rsidP="00981D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F3745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</w:p>
    <w:p w:rsidR="002F3745" w:rsidRDefault="002F3745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  <w:r w:rsidR="00400F07">
        <w:rPr>
          <w:rFonts w:ascii="Times New Roman" w:hAnsi="Times New Roman" w:cs="Times New Roman"/>
          <w:b/>
          <w:sz w:val="32"/>
          <w:szCs w:val="32"/>
        </w:rPr>
        <w:t>Autor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400F07">
        <w:rPr>
          <w:rFonts w:ascii="Times New Roman" w:hAnsi="Times New Roman" w:cs="Times New Roman"/>
          <w:b/>
          <w:sz w:val="32"/>
          <w:szCs w:val="32"/>
        </w:rPr>
        <w:t xml:space="preserve">       mgr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3328">
        <w:rPr>
          <w:rFonts w:ascii="Times New Roman" w:hAnsi="Times New Roman" w:cs="Times New Roman"/>
          <w:b/>
          <w:sz w:val="32"/>
          <w:szCs w:val="32"/>
        </w:rPr>
        <w:t>Izabela Zaworska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F3745" w:rsidRDefault="002F3745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D0E3A" w:rsidRDefault="00ED0E3A" w:rsidP="002E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Nazwa szkoły: </w:t>
      </w:r>
      <w:r>
        <w:rPr>
          <w:rFonts w:ascii="Times New Roman" w:hAnsi="Times New Roman" w:cs="Times New Roman"/>
          <w:sz w:val="24"/>
          <w:szCs w:val="24"/>
        </w:rPr>
        <w:t>Zespół Szkół Specjalnych im. UNICEF w Jarocinie</w:t>
      </w:r>
    </w:p>
    <w:p w:rsidR="00ED0E3A" w:rsidRDefault="00ED0E3A" w:rsidP="002E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innowacji: </w:t>
      </w:r>
      <w:r w:rsidR="00A83328">
        <w:rPr>
          <w:rFonts w:ascii="Times New Roman" w:hAnsi="Times New Roman" w:cs="Times New Roman"/>
          <w:sz w:val="24"/>
          <w:szCs w:val="24"/>
        </w:rPr>
        <w:t>mgr Izabela Zaworska</w:t>
      </w:r>
    </w:p>
    <w:p w:rsidR="00ED0E3A" w:rsidRPr="00A9547A" w:rsidRDefault="00ED0E3A" w:rsidP="00ED0E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A9547A" w:rsidRPr="00A9547A">
        <w:rPr>
          <w:rFonts w:ascii="Times New Roman" w:hAnsi="Times New Roman" w:cs="Times New Roman"/>
          <w:sz w:val="24"/>
          <w:szCs w:val="24"/>
        </w:rPr>
        <w:t xml:space="preserve">„Żyje zdrowo i sportowo – planowanie aktywności ruchowej </w:t>
      </w:r>
      <w:r w:rsidR="00A9547A" w:rsidRPr="00A9547A">
        <w:rPr>
          <w:rFonts w:ascii="Times New Roman" w:hAnsi="Times New Roman" w:cs="Times New Roman"/>
          <w:sz w:val="24"/>
          <w:szCs w:val="24"/>
        </w:rPr>
        <w:br/>
      </w:r>
      <w:r w:rsidR="00A9547A" w:rsidRPr="00A9547A">
        <w:rPr>
          <w:rFonts w:ascii="Times New Roman" w:hAnsi="Times New Roman"/>
          <w:sz w:val="24"/>
          <w:szCs w:val="24"/>
        </w:rPr>
        <w:t>dla uczniów ze specjalnymi potrzebami edukacyjnymi.”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="00C11188">
        <w:rPr>
          <w:rFonts w:ascii="Times New Roman" w:hAnsi="Times New Roman" w:cs="Times New Roman"/>
          <w:sz w:val="24"/>
          <w:szCs w:val="24"/>
        </w:rPr>
        <w:t>zajęci</w:t>
      </w:r>
      <w:r w:rsidR="00A9547A">
        <w:rPr>
          <w:rFonts w:ascii="Times New Roman" w:hAnsi="Times New Roman" w:cs="Times New Roman"/>
          <w:sz w:val="24"/>
          <w:szCs w:val="24"/>
        </w:rPr>
        <w:t>a dodatkowe –</w:t>
      </w:r>
      <w:r w:rsidR="00435B8E">
        <w:rPr>
          <w:rFonts w:ascii="Times New Roman" w:hAnsi="Times New Roman" w:cs="Times New Roman"/>
          <w:sz w:val="24"/>
          <w:szCs w:val="24"/>
        </w:rPr>
        <w:t>sportowe(</w:t>
      </w:r>
      <w:r w:rsidR="00A9547A">
        <w:rPr>
          <w:rFonts w:ascii="Times New Roman" w:hAnsi="Times New Roman" w:cs="Times New Roman"/>
          <w:sz w:val="24"/>
          <w:szCs w:val="24"/>
        </w:rPr>
        <w:t xml:space="preserve"> Olimpiady Specjalne</w:t>
      </w:r>
      <w:r w:rsidR="00435B8E">
        <w:rPr>
          <w:rFonts w:ascii="Times New Roman" w:hAnsi="Times New Roman" w:cs="Times New Roman"/>
          <w:sz w:val="24"/>
          <w:szCs w:val="24"/>
        </w:rPr>
        <w:t>)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E3A">
        <w:rPr>
          <w:rFonts w:ascii="Times New Roman" w:hAnsi="Times New Roman" w:cs="Times New Roman"/>
          <w:b/>
          <w:sz w:val="24"/>
          <w:szCs w:val="24"/>
        </w:rPr>
        <w:t>Rodzaj innowacji: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6D8">
        <w:rPr>
          <w:rFonts w:ascii="Times New Roman" w:hAnsi="Times New Roman" w:cs="Times New Roman"/>
          <w:sz w:val="24"/>
          <w:szCs w:val="24"/>
        </w:rPr>
        <w:t>programowo - metodyczna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E3A">
        <w:rPr>
          <w:rFonts w:ascii="Times New Roman" w:hAnsi="Times New Roman" w:cs="Times New Roman"/>
          <w:b/>
          <w:sz w:val="24"/>
          <w:szCs w:val="24"/>
        </w:rPr>
        <w:t>Data wprowadzenia:</w:t>
      </w:r>
      <w:r w:rsidR="00A83328">
        <w:rPr>
          <w:rFonts w:ascii="Times New Roman" w:hAnsi="Times New Roman" w:cs="Times New Roman"/>
          <w:sz w:val="24"/>
          <w:szCs w:val="24"/>
        </w:rPr>
        <w:t xml:space="preserve"> 2</w:t>
      </w:r>
      <w:r w:rsidR="00981DB8">
        <w:rPr>
          <w:rFonts w:ascii="Times New Roman" w:hAnsi="Times New Roman" w:cs="Times New Roman"/>
          <w:sz w:val="24"/>
          <w:szCs w:val="24"/>
        </w:rPr>
        <w:t>0</w:t>
      </w:r>
      <w:r w:rsidR="00A83328">
        <w:rPr>
          <w:rFonts w:ascii="Times New Roman" w:hAnsi="Times New Roman" w:cs="Times New Roman"/>
          <w:sz w:val="24"/>
          <w:szCs w:val="24"/>
        </w:rPr>
        <w:t xml:space="preserve"> września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E3A">
        <w:rPr>
          <w:rFonts w:ascii="Times New Roman" w:hAnsi="Times New Roman" w:cs="Times New Roman"/>
          <w:b/>
          <w:sz w:val="24"/>
          <w:szCs w:val="24"/>
        </w:rPr>
        <w:t>Data zakończenia:</w:t>
      </w:r>
      <w:r w:rsidR="00F366D8">
        <w:rPr>
          <w:rFonts w:ascii="Times New Roman" w:hAnsi="Times New Roman" w:cs="Times New Roman"/>
          <w:sz w:val="24"/>
          <w:szCs w:val="24"/>
        </w:rPr>
        <w:t xml:space="preserve"> </w:t>
      </w:r>
      <w:r w:rsidR="00A83328">
        <w:rPr>
          <w:rFonts w:ascii="Times New Roman" w:hAnsi="Times New Roman" w:cs="Times New Roman"/>
          <w:sz w:val="24"/>
          <w:szCs w:val="24"/>
        </w:rPr>
        <w:t>3</w:t>
      </w:r>
      <w:r w:rsidR="00981DB8">
        <w:rPr>
          <w:rFonts w:ascii="Times New Roman" w:hAnsi="Times New Roman" w:cs="Times New Roman"/>
          <w:sz w:val="24"/>
          <w:szCs w:val="24"/>
        </w:rPr>
        <w:t>0 kwietnia</w:t>
      </w:r>
      <w:r w:rsidR="00A83328">
        <w:rPr>
          <w:rFonts w:ascii="Times New Roman" w:hAnsi="Times New Roman" w:cs="Times New Roman"/>
          <w:sz w:val="24"/>
          <w:szCs w:val="24"/>
        </w:rPr>
        <w:t xml:space="preserve"> 202</w:t>
      </w:r>
      <w:r w:rsidR="00981D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E3A" w:rsidRDefault="00ED0E3A" w:rsidP="00076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innowacji:</w:t>
      </w:r>
    </w:p>
    <w:p w:rsidR="00ED0E3A" w:rsidRDefault="00ED0E3A" w:rsidP="00076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E3A" w:rsidRDefault="00ED0E3A" w:rsidP="00076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Adresat</w:t>
      </w:r>
      <w:r w:rsidR="00C11188">
        <w:rPr>
          <w:rFonts w:ascii="Times New Roman" w:hAnsi="Times New Roman" w:cs="Times New Roman"/>
          <w:sz w:val="24"/>
          <w:szCs w:val="24"/>
        </w:rPr>
        <w:t xml:space="preserve">ami innowacji są uczniowie z niepełnosprawnością </w:t>
      </w:r>
      <w:r w:rsidR="00076C57">
        <w:rPr>
          <w:rFonts w:ascii="Times New Roman" w:hAnsi="Times New Roman" w:cs="Times New Roman"/>
          <w:sz w:val="24"/>
          <w:szCs w:val="24"/>
        </w:rPr>
        <w:t>intelektualną</w:t>
      </w:r>
      <w:r w:rsidR="00C11188">
        <w:rPr>
          <w:rFonts w:ascii="Times New Roman" w:hAnsi="Times New Roman" w:cs="Times New Roman"/>
          <w:sz w:val="24"/>
          <w:szCs w:val="24"/>
        </w:rPr>
        <w:t xml:space="preserve"> klas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57">
        <w:rPr>
          <w:rFonts w:ascii="Times New Roman" w:hAnsi="Times New Roman" w:cs="Times New Roman"/>
          <w:sz w:val="24"/>
          <w:szCs w:val="24"/>
        </w:rPr>
        <w:t>I</w:t>
      </w:r>
      <w:r w:rsidR="00C11188">
        <w:rPr>
          <w:rFonts w:ascii="Times New Roman" w:hAnsi="Times New Roman" w:cs="Times New Roman"/>
          <w:sz w:val="24"/>
          <w:szCs w:val="24"/>
        </w:rPr>
        <w:t xml:space="preserve">V – VIII </w:t>
      </w:r>
      <w:r>
        <w:rPr>
          <w:rFonts w:ascii="Times New Roman" w:hAnsi="Times New Roman" w:cs="Times New Roman"/>
          <w:sz w:val="24"/>
          <w:szCs w:val="24"/>
        </w:rPr>
        <w:t>szkoły podstawowej</w:t>
      </w:r>
      <w:r w:rsidR="00076C57">
        <w:rPr>
          <w:rFonts w:ascii="Times New Roman" w:hAnsi="Times New Roman" w:cs="Times New Roman"/>
          <w:sz w:val="24"/>
          <w:szCs w:val="24"/>
        </w:rPr>
        <w:t xml:space="preserve"> oraz klas I – III Przysposobienia do Pracy</w:t>
      </w:r>
      <w:r>
        <w:rPr>
          <w:rFonts w:ascii="Times New Roman" w:hAnsi="Times New Roman" w:cs="Times New Roman"/>
          <w:sz w:val="24"/>
          <w:szCs w:val="24"/>
        </w:rPr>
        <w:t>. Czas realizacji innowac</w:t>
      </w:r>
      <w:r w:rsidR="00076C57">
        <w:rPr>
          <w:rFonts w:ascii="Times New Roman" w:hAnsi="Times New Roman" w:cs="Times New Roman"/>
          <w:sz w:val="24"/>
          <w:szCs w:val="24"/>
        </w:rPr>
        <w:t>ji obejmuje rok szkolny 2021</w:t>
      </w:r>
      <w:r w:rsidR="007578E0">
        <w:rPr>
          <w:rFonts w:ascii="Times New Roman" w:hAnsi="Times New Roman" w:cs="Times New Roman"/>
          <w:sz w:val="24"/>
          <w:szCs w:val="24"/>
        </w:rPr>
        <w:t>/20</w:t>
      </w:r>
      <w:r w:rsidR="00076C5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1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możliwością kontynuacji </w:t>
      </w:r>
      <w:r w:rsidR="007578E0">
        <w:rPr>
          <w:rFonts w:ascii="Times New Roman" w:hAnsi="Times New Roman" w:cs="Times New Roman"/>
          <w:sz w:val="24"/>
          <w:szCs w:val="24"/>
        </w:rPr>
        <w:t xml:space="preserve">w kolejnych latach. Zajęcia innowacyjne odbywać się będą </w:t>
      </w:r>
      <w:r w:rsidR="00C11188">
        <w:rPr>
          <w:rFonts w:ascii="Times New Roman" w:hAnsi="Times New Roman" w:cs="Times New Roman"/>
          <w:sz w:val="24"/>
          <w:szCs w:val="24"/>
        </w:rPr>
        <w:t xml:space="preserve">w ramach zajęć </w:t>
      </w:r>
      <w:r w:rsidR="00076C57">
        <w:rPr>
          <w:rFonts w:ascii="Times New Roman" w:hAnsi="Times New Roman" w:cs="Times New Roman"/>
          <w:sz w:val="24"/>
          <w:szCs w:val="24"/>
        </w:rPr>
        <w:t>dodatk</w:t>
      </w:r>
      <w:r w:rsidR="00A9547A">
        <w:rPr>
          <w:rFonts w:ascii="Times New Roman" w:hAnsi="Times New Roman" w:cs="Times New Roman"/>
          <w:sz w:val="24"/>
          <w:szCs w:val="24"/>
        </w:rPr>
        <w:t>owych klubu Olimpiad Specjalnych</w:t>
      </w:r>
      <w:r w:rsidR="007578E0">
        <w:rPr>
          <w:rFonts w:ascii="Times New Roman" w:hAnsi="Times New Roman" w:cs="Times New Roman"/>
          <w:sz w:val="24"/>
          <w:szCs w:val="24"/>
        </w:rPr>
        <w:t>, średnio dwa razy w miesiącu.</w:t>
      </w:r>
    </w:p>
    <w:p w:rsidR="007578E0" w:rsidRDefault="007578E0" w:rsidP="00076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E0" w:rsidRDefault="007578E0" w:rsidP="00076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Motywacja wprowadzenia innowacji:</w:t>
      </w:r>
    </w:p>
    <w:p w:rsidR="007578E0" w:rsidRDefault="007578E0" w:rsidP="00076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8E0" w:rsidRPr="00A431E2" w:rsidRDefault="00076C57" w:rsidP="00A4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8E0">
        <w:rPr>
          <w:rFonts w:ascii="Times New Roman" w:hAnsi="Times New Roman" w:cs="Times New Roman"/>
          <w:sz w:val="24"/>
          <w:szCs w:val="24"/>
        </w:rPr>
        <w:t xml:space="preserve">Innowacja </w:t>
      </w:r>
      <w:r w:rsidR="00E555A2">
        <w:rPr>
          <w:rFonts w:ascii="Times New Roman" w:hAnsi="Times New Roman" w:cs="Times New Roman"/>
          <w:sz w:val="24"/>
          <w:szCs w:val="24"/>
        </w:rPr>
        <w:t xml:space="preserve">pedagogiczna </w:t>
      </w:r>
      <w:r w:rsidR="00A9547A" w:rsidRPr="00A9547A">
        <w:rPr>
          <w:rFonts w:ascii="Times New Roman" w:hAnsi="Times New Roman" w:cs="Times New Roman"/>
          <w:sz w:val="24"/>
          <w:szCs w:val="24"/>
        </w:rPr>
        <w:t xml:space="preserve">„Żyje zdrowo i sportowo – planowanie aktywności ruchowej </w:t>
      </w:r>
      <w:r w:rsidR="00A9547A" w:rsidRPr="00A9547A">
        <w:rPr>
          <w:rFonts w:ascii="Times New Roman" w:hAnsi="Times New Roman" w:cs="Times New Roman"/>
          <w:sz w:val="24"/>
          <w:szCs w:val="24"/>
        </w:rPr>
        <w:br/>
      </w:r>
      <w:r w:rsidR="00A9547A" w:rsidRPr="00A9547A">
        <w:rPr>
          <w:rFonts w:ascii="Times New Roman" w:hAnsi="Times New Roman"/>
          <w:sz w:val="24"/>
          <w:szCs w:val="24"/>
        </w:rPr>
        <w:t>dla uczniów ze specjalnymi potrzebami edukacyjnymi.”</w:t>
      </w:r>
      <w:r w:rsidR="00A9547A">
        <w:rPr>
          <w:rFonts w:ascii="Times New Roman" w:hAnsi="Times New Roman" w:cs="Times New Roman"/>
          <w:sz w:val="32"/>
          <w:szCs w:val="32"/>
        </w:rPr>
        <w:t xml:space="preserve"> </w:t>
      </w:r>
      <w:r w:rsidR="00A9547A" w:rsidRPr="00A9547A">
        <w:rPr>
          <w:rFonts w:ascii="Times New Roman" w:hAnsi="Times New Roman" w:cs="Times New Roman"/>
          <w:sz w:val="24"/>
          <w:szCs w:val="24"/>
        </w:rPr>
        <w:t>S</w:t>
      </w:r>
      <w:r w:rsidR="00A9547A">
        <w:rPr>
          <w:rFonts w:ascii="Times New Roman" w:hAnsi="Times New Roman" w:cs="Times New Roman"/>
          <w:sz w:val="24"/>
          <w:szCs w:val="24"/>
        </w:rPr>
        <w:t>k</w:t>
      </w:r>
      <w:r w:rsidR="00A9547A" w:rsidRPr="00A9547A">
        <w:rPr>
          <w:rFonts w:ascii="Times New Roman" w:hAnsi="Times New Roman" w:cs="Times New Roman"/>
          <w:sz w:val="24"/>
          <w:szCs w:val="24"/>
        </w:rPr>
        <w:t>ierowana jest</w:t>
      </w:r>
      <w:r w:rsidR="00A9547A">
        <w:rPr>
          <w:rFonts w:ascii="Times New Roman" w:hAnsi="Times New Roman" w:cs="Times New Roman"/>
          <w:sz w:val="32"/>
          <w:szCs w:val="32"/>
        </w:rPr>
        <w:t xml:space="preserve"> </w:t>
      </w:r>
      <w:r w:rsidR="00A9547A">
        <w:rPr>
          <w:rFonts w:ascii="Times New Roman" w:hAnsi="Times New Roman" w:cs="Times New Roman"/>
          <w:sz w:val="24"/>
          <w:szCs w:val="24"/>
        </w:rPr>
        <w:t>na pojawiające się</w:t>
      </w:r>
      <w:r w:rsidR="00A431E2">
        <w:rPr>
          <w:rFonts w:ascii="Times New Roman" w:hAnsi="Times New Roman" w:cs="Times New Roman"/>
          <w:sz w:val="24"/>
          <w:szCs w:val="24"/>
        </w:rPr>
        <w:br/>
      </w:r>
      <w:r w:rsidR="00A9547A">
        <w:rPr>
          <w:rFonts w:ascii="Times New Roman" w:hAnsi="Times New Roman" w:cs="Times New Roman"/>
          <w:sz w:val="24"/>
          <w:szCs w:val="24"/>
        </w:rPr>
        <w:t xml:space="preserve"> w społeczności dzieci i młodzieży problemy</w:t>
      </w:r>
      <w:r w:rsidR="00A431E2">
        <w:rPr>
          <w:rFonts w:ascii="Times New Roman" w:hAnsi="Times New Roman" w:cs="Times New Roman"/>
          <w:sz w:val="24"/>
          <w:szCs w:val="24"/>
        </w:rPr>
        <w:t xml:space="preserve"> cywilizacyjne takie jak nadwaga, siedzący tryb życia, złe nawyki żywieniowe. </w:t>
      </w:r>
      <w:r w:rsidR="005A4BC7">
        <w:rPr>
          <w:rFonts w:ascii="Times New Roman" w:hAnsi="Times New Roman" w:cs="Times New Roman"/>
          <w:sz w:val="24"/>
          <w:szCs w:val="24"/>
        </w:rPr>
        <w:t>Treści przekazywane w ramach innowacji wspomagają realizację założeń</w:t>
      </w:r>
      <w:r w:rsidR="003B35C9">
        <w:rPr>
          <w:rFonts w:ascii="Times New Roman" w:hAnsi="Times New Roman" w:cs="Times New Roman"/>
          <w:sz w:val="24"/>
          <w:szCs w:val="24"/>
        </w:rPr>
        <w:t xml:space="preserve"> </w:t>
      </w:r>
      <w:r w:rsidR="00A431E2">
        <w:rPr>
          <w:rFonts w:ascii="Times New Roman" w:hAnsi="Times New Roman" w:cs="Times New Roman"/>
          <w:sz w:val="24"/>
          <w:szCs w:val="24"/>
        </w:rPr>
        <w:t xml:space="preserve">szkolnego programu nauczania z wychowania fizycznego oraz </w:t>
      </w:r>
      <w:r w:rsidR="003B35C9">
        <w:rPr>
          <w:rFonts w:ascii="Times New Roman" w:hAnsi="Times New Roman" w:cs="Times New Roman"/>
          <w:sz w:val="24"/>
          <w:szCs w:val="24"/>
        </w:rPr>
        <w:t>szkolnego programu profilaktyczno-wychowawczego.</w:t>
      </w:r>
    </w:p>
    <w:p w:rsidR="003B35C9" w:rsidRDefault="003B35C9" w:rsidP="003B3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5C9" w:rsidRPr="009B10D0" w:rsidRDefault="004354C2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1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</w:t>
      </w:r>
      <w:r w:rsidRPr="009B10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10D0">
        <w:rPr>
          <w:rFonts w:ascii="Times New Roman" w:hAnsi="Times New Roman" w:cs="Times New Roman"/>
          <w:b/>
          <w:sz w:val="24"/>
          <w:szCs w:val="24"/>
          <w:u w:val="single"/>
        </w:rPr>
        <w:t>Opis innowacji</w:t>
      </w:r>
    </w:p>
    <w:p w:rsidR="003B35C9" w:rsidRDefault="003B35C9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5C9" w:rsidRDefault="003B35C9" w:rsidP="003B3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:rsidR="009B10D0" w:rsidRDefault="00002940" w:rsidP="009B10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fizyczną to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codzienny ruch</w:t>
      </w:r>
      <w:r w:rsidR="009B10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>nie tylko sprawi, że na długo zachowamy formę fizyczną i sprawność, ale wprawi nas także w pozytywny nastrój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1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odżywiania to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regularność, jakość i odpowiednia wielkość posiłków</w:t>
      </w:r>
      <w:r w:rsidR="009B1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pozwoli na 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zbilansowanie energetyczne organizmu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Sen i odpoczynek to czynności</w:t>
      </w:r>
      <w:r w:rsidR="009B10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</w:t>
      </w:r>
      <w:r w:rsidR="009B10D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dbać zar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ówno o czas trwania, jak i jakość snu. Dbanie o ciało to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anie podstawowych zasad higieny, hartowanie organizmu. Ograniczanie siedzącego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aktywnych form spędz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czasu, jak też walka ze stresem</w:t>
      </w:r>
      <w:r w:rsidRPr="0000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priorytetowe założenia </w:t>
      </w:r>
      <w:r w:rsidR="009B1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przygotowanego przeze mnie programu innowacyjnego </w:t>
      </w:r>
      <w:r w:rsidR="009B10D0" w:rsidRPr="00A9547A">
        <w:rPr>
          <w:rFonts w:ascii="Times New Roman" w:hAnsi="Times New Roman" w:cs="Times New Roman"/>
          <w:sz w:val="24"/>
          <w:szCs w:val="24"/>
        </w:rPr>
        <w:t xml:space="preserve">„Żyje zdrowo i sportowo – </w:t>
      </w:r>
      <w:r w:rsidR="009B10D0">
        <w:rPr>
          <w:rFonts w:ascii="Times New Roman" w:hAnsi="Times New Roman" w:cs="Times New Roman"/>
          <w:sz w:val="24"/>
          <w:szCs w:val="24"/>
        </w:rPr>
        <w:t xml:space="preserve">planowanie aktywności ruchowej </w:t>
      </w:r>
      <w:r w:rsidR="009B10D0" w:rsidRPr="00A9547A">
        <w:rPr>
          <w:rFonts w:ascii="Times New Roman" w:hAnsi="Times New Roman"/>
          <w:sz w:val="24"/>
          <w:szCs w:val="24"/>
        </w:rPr>
        <w:t>dla uczniów ze specjalnymi potrzebami edukacyjnymi.”</w:t>
      </w:r>
      <w:r w:rsidR="009B10D0">
        <w:rPr>
          <w:rFonts w:ascii="Times New Roman" w:hAnsi="Times New Roman"/>
          <w:sz w:val="24"/>
          <w:szCs w:val="24"/>
        </w:rPr>
        <w:t xml:space="preserve"> Wiedza i umiejętności nabyte podczas realizacji projektu pozwolą na bardziej świadome i ukierunkowane działania zmierzające do budowania solidnej podstawy swego zdrowia.</w:t>
      </w:r>
      <w:r w:rsidR="009B10D0" w:rsidRPr="009B10D0">
        <w:rPr>
          <w:rFonts w:ascii="Times New Roman" w:hAnsi="Times New Roman"/>
          <w:sz w:val="24"/>
          <w:szCs w:val="24"/>
        </w:rPr>
        <w:t xml:space="preserve"> </w:t>
      </w:r>
      <w:r w:rsidR="009B10D0">
        <w:rPr>
          <w:rFonts w:ascii="Times New Roman" w:hAnsi="Times New Roman"/>
          <w:sz w:val="24"/>
          <w:szCs w:val="24"/>
        </w:rPr>
        <w:t>Ponadto działania te będą pozytywnie łagodzić skutki</w:t>
      </w:r>
      <w:r w:rsidR="00435B8E">
        <w:rPr>
          <w:rFonts w:ascii="Times New Roman" w:hAnsi="Times New Roman"/>
          <w:sz w:val="24"/>
          <w:szCs w:val="24"/>
        </w:rPr>
        <w:t xml:space="preserve"> pojawiających się różnych sytuacji kryzysowych w życiu dziecka chociażby tych, które wywołał pandemia COVID – 19. </w:t>
      </w:r>
      <w:r w:rsidR="009B10D0">
        <w:rPr>
          <w:rFonts w:ascii="Times New Roman" w:hAnsi="Times New Roman"/>
          <w:sz w:val="24"/>
          <w:szCs w:val="24"/>
        </w:rPr>
        <w:t xml:space="preserve">Nabyte zdolności pomogą również uczestnikom tego programu nabrać pewności siebie i radzić sobie z emocjami, trudnościami oraz wybierać właściwe zasady postępowania. </w:t>
      </w:r>
    </w:p>
    <w:p w:rsidR="000D6881" w:rsidRPr="002F3745" w:rsidRDefault="000D6881" w:rsidP="002F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244" w:rsidRDefault="00A37244" w:rsidP="00A372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>Założenia ogólne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Innowacja skie</w:t>
      </w:r>
      <w:r w:rsidR="00C11188">
        <w:rPr>
          <w:rFonts w:ascii="Times New Roman" w:hAnsi="Times New Roman" w:cs="Times New Roman"/>
          <w:sz w:val="24"/>
          <w:szCs w:val="24"/>
        </w:rPr>
        <w:t xml:space="preserve">rowana jest do uczniów klas </w:t>
      </w:r>
      <w:r w:rsidR="000D6881">
        <w:rPr>
          <w:rFonts w:ascii="Times New Roman" w:hAnsi="Times New Roman" w:cs="Times New Roman"/>
          <w:sz w:val="24"/>
          <w:szCs w:val="24"/>
        </w:rPr>
        <w:t>IV – VIII szkoły podstawowej oraz klas I – III Przysposobienia do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6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Praca na innowacyjnych zajęciach </w:t>
      </w:r>
      <w:r w:rsidR="000D6881">
        <w:rPr>
          <w:rFonts w:ascii="Times New Roman" w:hAnsi="Times New Roman" w:cs="Times New Roman"/>
          <w:sz w:val="24"/>
          <w:szCs w:val="24"/>
        </w:rPr>
        <w:t>będzie opierała się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7244" w:rsidRDefault="000D6881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planu dzia</w:t>
      </w:r>
      <w:r w:rsidR="009B10D0">
        <w:rPr>
          <w:rFonts w:ascii="Times New Roman" w:hAnsi="Times New Roman" w:cs="Times New Roman"/>
          <w:sz w:val="24"/>
          <w:szCs w:val="24"/>
        </w:rPr>
        <w:t>łania klubu Olimpiad Specjalnych</w:t>
      </w:r>
      <w:r w:rsidR="00A37244">
        <w:rPr>
          <w:rFonts w:ascii="Times New Roman" w:hAnsi="Times New Roman" w:cs="Times New Roman"/>
          <w:sz w:val="24"/>
          <w:szCs w:val="24"/>
        </w:rPr>
        <w:t>,</w:t>
      </w:r>
    </w:p>
    <w:p w:rsidR="00435B8E" w:rsidRDefault="00A37244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DAB">
        <w:rPr>
          <w:rFonts w:ascii="Times New Roman" w:hAnsi="Times New Roman" w:cs="Times New Roman"/>
          <w:sz w:val="24"/>
          <w:szCs w:val="24"/>
        </w:rPr>
        <w:t>wyk</w:t>
      </w:r>
      <w:r w:rsidR="000D6881" w:rsidRPr="006E2DAB">
        <w:rPr>
          <w:rFonts w:ascii="Times New Roman" w:hAnsi="Times New Roman" w:cs="Times New Roman"/>
          <w:sz w:val="24"/>
          <w:szCs w:val="24"/>
        </w:rPr>
        <w:t>orzys</w:t>
      </w:r>
      <w:r w:rsidR="00435B8E">
        <w:rPr>
          <w:rFonts w:ascii="Times New Roman" w:hAnsi="Times New Roman" w:cs="Times New Roman"/>
          <w:sz w:val="24"/>
          <w:szCs w:val="24"/>
        </w:rPr>
        <w:t>taniu</w:t>
      </w:r>
      <w:r w:rsidR="009B10D0">
        <w:rPr>
          <w:rFonts w:ascii="Times New Roman" w:hAnsi="Times New Roman" w:cs="Times New Roman"/>
          <w:sz w:val="24"/>
          <w:szCs w:val="24"/>
        </w:rPr>
        <w:t xml:space="preserve"> podstaw</w:t>
      </w:r>
      <w:r w:rsidR="00435B8E">
        <w:rPr>
          <w:rFonts w:ascii="Times New Roman" w:hAnsi="Times New Roman" w:cs="Times New Roman"/>
          <w:sz w:val="24"/>
          <w:szCs w:val="24"/>
        </w:rPr>
        <w:t>y</w:t>
      </w:r>
      <w:r w:rsidR="009B10D0">
        <w:rPr>
          <w:rFonts w:ascii="Times New Roman" w:hAnsi="Times New Roman" w:cs="Times New Roman"/>
          <w:sz w:val="24"/>
          <w:szCs w:val="24"/>
        </w:rPr>
        <w:t xml:space="preserve"> programow</w:t>
      </w:r>
      <w:r w:rsidR="00435B8E">
        <w:rPr>
          <w:rFonts w:ascii="Times New Roman" w:hAnsi="Times New Roman" w:cs="Times New Roman"/>
          <w:sz w:val="24"/>
          <w:szCs w:val="24"/>
        </w:rPr>
        <w:t>ej</w:t>
      </w:r>
      <w:r w:rsidR="009B10D0">
        <w:rPr>
          <w:rFonts w:ascii="Times New Roman" w:hAnsi="Times New Roman" w:cs="Times New Roman"/>
          <w:sz w:val="24"/>
          <w:szCs w:val="24"/>
        </w:rPr>
        <w:t xml:space="preserve"> z wychowania fizycznego</w:t>
      </w:r>
      <w:r w:rsidRPr="006E2DAB">
        <w:rPr>
          <w:rFonts w:ascii="Times New Roman" w:hAnsi="Times New Roman" w:cs="Times New Roman"/>
          <w:sz w:val="24"/>
          <w:szCs w:val="24"/>
        </w:rPr>
        <w:t>,</w:t>
      </w:r>
    </w:p>
    <w:p w:rsidR="00E45C93" w:rsidRPr="00E45C93" w:rsidRDefault="00435B8E" w:rsidP="00E45C9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budowaniu świadomości dbania o własne zdrowie,</w:t>
      </w:r>
    </w:p>
    <w:p w:rsidR="00A37244" w:rsidRDefault="00435B8E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łagodzeniu sytuacji kryzysowych wywołanych pandemią COVID – 19,</w:t>
      </w:r>
      <w:r w:rsidR="000D6881" w:rsidRPr="006E2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9" w:rsidRPr="006E2DAB" w:rsidRDefault="00400179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rodzicami.</w:t>
      </w: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5" w:rsidRDefault="00C70535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5" w:rsidRDefault="00C70535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44" w:rsidRPr="002F3745" w:rsidRDefault="00A37244" w:rsidP="00A372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45">
        <w:rPr>
          <w:rFonts w:ascii="Times New Roman" w:hAnsi="Times New Roman" w:cs="Times New Roman"/>
          <w:b/>
          <w:sz w:val="24"/>
          <w:szCs w:val="24"/>
        </w:rPr>
        <w:t>Cele innowacji.</w:t>
      </w: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535" w:rsidRDefault="00C70535" w:rsidP="00A37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28" w:rsidRPr="00B12A28" w:rsidRDefault="00A37244" w:rsidP="00B12A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</w:t>
      </w:r>
      <w:r w:rsidR="00B12A28">
        <w:rPr>
          <w:rFonts w:ascii="Times New Roman" w:hAnsi="Times New Roman" w:cs="Times New Roman"/>
          <w:b/>
          <w:sz w:val="24"/>
          <w:szCs w:val="24"/>
        </w:rPr>
        <w:t>e główne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 umiejętności rozpoznawania</w:t>
      </w:r>
      <w:r w:rsidR="009B10D0">
        <w:rPr>
          <w:rFonts w:ascii="Times New Roman" w:hAnsi="Times New Roman" w:cs="Times New Roman"/>
          <w:sz w:val="24"/>
          <w:szCs w:val="24"/>
        </w:rPr>
        <w:t xml:space="preserve"> różnych rodzajów aktywności fizycznej,</w:t>
      </w:r>
    </w:p>
    <w:p w:rsidR="00E45C93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pozytywnych</w:t>
      </w:r>
      <w:r w:rsidR="006A6DE9">
        <w:rPr>
          <w:rFonts w:ascii="Times New Roman" w:hAnsi="Times New Roman" w:cs="Times New Roman"/>
          <w:sz w:val="24"/>
          <w:szCs w:val="24"/>
        </w:rPr>
        <w:t xml:space="preserve"> nawyków prozdrowotnych i wzorców ruchowych</w:t>
      </w:r>
      <w:r w:rsidR="00E45C93">
        <w:rPr>
          <w:rFonts w:ascii="Times New Roman" w:hAnsi="Times New Roman" w:cs="Times New Roman"/>
          <w:sz w:val="24"/>
          <w:szCs w:val="24"/>
        </w:rPr>
        <w:t>,</w:t>
      </w:r>
    </w:p>
    <w:p w:rsidR="00B12A28" w:rsidRDefault="00E45C93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prowadzące do wyboru ulubionych aktywności ruchowych,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sz</w:t>
      </w:r>
      <w:r w:rsidR="006A6DE9">
        <w:rPr>
          <w:rFonts w:ascii="Times New Roman" w:hAnsi="Times New Roman" w:cs="Times New Roman"/>
          <w:sz w:val="24"/>
          <w:szCs w:val="24"/>
        </w:rPr>
        <w:t>acunku i akceptacji wobec siebie i innych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</w:t>
      </w:r>
      <w:r w:rsidR="006A6DE9">
        <w:rPr>
          <w:rFonts w:ascii="Times New Roman" w:hAnsi="Times New Roman" w:cs="Times New Roman"/>
          <w:sz w:val="24"/>
          <w:szCs w:val="24"/>
        </w:rPr>
        <w:t xml:space="preserve"> zdrowego odżywiania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postawy wobec własnych problemów i lęków,</w:t>
      </w:r>
    </w:p>
    <w:p w:rsidR="00B12A28" w:rsidRDefault="006A6DE9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walki ze stresem</w:t>
      </w:r>
      <w:r w:rsidR="00B12A28">
        <w:rPr>
          <w:rFonts w:ascii="Times New Roman" w:hAnsi="Times New Roman" w:cs="Times New Roman"/>
          <w:sz w:val="24"/>
          <w:szCs w:val="24"/>
        </w:rPr>
        <w:t>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</w:t>
      </w:r>
      <w:r w:rsidR="006A6DE9">
        <w:rPr>
          <w:rFonts w:ascii="Times New Roman" w:hAnsi="Times New Roman" w:cs="Times New Roman"/>
          <w:sz w:val="24"/>
          <w:szCs w:val="24"/>
        </w:rPr>
        <w:t>umiejętności sterowania czasem wolnym i nakierowania go na ruch fizyczny.</w:t>
      </w:r>
    </w:p>
    <w:p w:rsidR="00B12A28" w:rsidRDefault="00B12A28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28" w:rsidRPr="00B12A28" w:rsidRDefault="00B12A28" w:rsidP="00B12A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A28">
        <w:rPr>
          <w:rFonts w:ascii="Times New Roman" w:hAnsi="Times New Roman" w:cs="Times New Roman"/>
          <w:b/>
          <w:sz w:val="24"/>
          <w:szCs w:val="24"/>
        </w:rPr>
        <w:t>Cele szczegółowe</w:t>
      </w:r>
      <w:r>
        <w:rPr>
          <w:rFonts w:ascii="Times New Roman" w:hAnsi="Times New Roman" w:cs="Times New Roman"/>
          <w:b/>
          <w:sz w:val="24"/>
          <w:szCs w:val="24"/>
        </w:rPr>
        <w:t xml:space="preserve"> – dziecko:</w:t>
      </w:r>
    </w:p>
    <w:p w:rsidR="00B12A28" w:rsidRDefault="006A6DE9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wyboru wcześniej poznanych aktywności ruchowych</w:t>
      </w:r>
      <w:r w:rsidR="00B12A28">
        <w:rPr>
          <w:rFonts w:ascii="Times New Roman" w:hAnsi="Times New Roman" w:cs="Times New Roman"/>
          <w:sz w:val="24"/>
          <w:szCs w:val="24"/>
        </w:rPr>
        <w:t>,</w:t>
      </w:r>
    </w:p>
    <w:p w:rsidR="006A6DE9" w:rsidRPr="006A6DE9" w:rsidRDefault="006A6DE9" w:rsidP="006A6D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artykuły spożywcze zdrowe dla organizmu</w:t>
      </w:r>
      <w:r w:rsidR="00B12A28">
        <w:rPr>
          <w:rFonts w:ascii="Times New Roman" w:hAnsi="Times New Roman" w:cs="Times New Roman"/>
          <w:sz w:val="24"/>
          <w:szCs w:val="24"/>
        </w:rPr>
        <w:t>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panuje nad własnymi emocjami</w:t>
      </w:r>
      <w:r w:rsidR="006A6DE9">
        <w:rPr>
          <w:rFonts w:ascii="Times New Roman" w:hAnsi="Times New Roman" w:cs="Times New Roman"/>
          <w:sz w:val="24"/>
          <w:szCs w:val="24"/>
        </w:rPr>
        <w:t xml:space="preserve"> i zachowaniami stresowymi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właściwie reaguje na emocje innych,</w:t>
      </w:r>
    </w:p>
    <w:p w:rsidR="00B12A28" w:rsidRDefault="003F518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dobrze </w:t>
      </w:r>
      <w:r w:rsidR="006A6DE9">
        <w:rPr>
          <w:rFonts w:ascii="Times New Roman" w:hAnsi="Times New Roman" w:cs="Times New Roman"/>
          <w:sz w:val="24"/>
          <w:szCs w:val="24"/>
        </w:rPr>
        <w:t>planuje czas na sen</w:t>
      </w:r>
      <w:r w:rsidR="00B12A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zna wartość snu,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postępuje zgodnie z zasadami akceptowalnymi społecznie,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 różne role społeczne,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przeżycia, uczucia w różnych formach działalności,</w:t>
      </w:r>
    </w:p>
    <w:p w:rsidR="00B12A28" w:rsidRPr="003F5188" w:rsidRDefault="003F5188" w:rsidP="003F518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zasady i sposoby hartowania ciała</w:t>
      </w:r>
      <w:r w:rsidR="00B12A28">
        <w:rPr>
          <w:rFonts w:ascii="Times New Roman" w:hAnsi="Times New Roman" w:cs="Times New Roman"/>
          <w:sz w:val="24"/>
          <w:szCs w:val="24"/>
        </w:rPr>
        <w:t>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swoje mocne i słabe strony,</w:t>
      </w:r>
    </w:p>
    <w:p w:rsidR="00336433" w:rsidRDefault="00336433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prowadzi dziennik własnych osiągnięć sportowych,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 swoją indywidualność.</w:t>
      </w:r>
    </w:p>
    <w:p w:rsidR="00B12A28" w:rsidRDefault="00B12A28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5" w:rsidRDefault="00C70535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5" w:rsidRDefault="00C70535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5" w:rsidRDefault="00C70535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28" w:rsidRDefault="00B12A28" w:rsidP="00B12A2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 i formy</w:t>
      </w:r>
    </w:p>
    <w:p w:rsidR="00B12A28" w:rsidRPr="00B12A28" w:rsidRDefault="00B12A28" w:rsidP="00B12A28">
      <w:pPr>
        <w:pStyle w:val="Akapitzlist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28" w:rsidRDefault="00B12A28" w:rsidP="003F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trakcie realizacji innowacji nauczyciel stosował będzie następujące metod pracy:</w:t>
      </w:r>
    </w:p>
    <w:p w:rsidR="00B12A28" w:rsidRDefault="00B12A28" w:rsidP="003F518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podające, oparte na słowie, informujące (np.: opowiadanie, opis, wyjaśnienie),</w:t>
      </w:r>
    </w:p>
    <w:p w:rsidR="00B12A28" w:rsidRDefault="00B12A28" w:rsidP="003F518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problemowe, oparte na samodzielnym dochodzeniu do wiedzy (np.: dyskusja, burza mózgów, metoda sytuacyjna),</w:t>
      </w:r>
    </w:p>
    <w:p w:rsidR="003F5188" w:rsidRDefault="003F5188" w:rsidP="003F5188">
      <w:pPr>
        <w:pStyle w:val="NormalnyWeb"/>
        <w:numPr>
          <w:ilvl w:val="0"/>
          <w:numId w:val="6"/>
        </w:numPr>
        <w:jc w:val="both"/>
      </w:pPr>
      <w:r>
        <w:t>analityczna</w:t>
      </w:r>
    </w:p>
    <w:p w:rsidR="003F5188" w:rsidRDefault="003F5188" w:rsidP="003F5188">
      <w:pPr>
        <w:pStyle w:val="NormalnyWeb"/>
        <w:numPr>
          <w:ilvl w:val="0"/>
          <w:numId w:val="6"/>
        </w:numPr>
        <w:jc w:val="both"/>
      </w:pPr>
      <w:r>
        <w:t>syntetyczna</w:t>
      </w:r>
    </w:p>
    <w:p w:rsidR="003F5188" w:rsidRDefault="003F5188" w:rsidP="003F5188">
      <w:pPr>
        <w:pStyle w:val="NormalnyWeb"/>
        <w:numPr>
          <w:ilvl w:val="0"/>
          <w:numId w:val="6"/>
        </w:numPr>
        <w:jc w:val="both"/>
      </w:pPr>
      <w:r>
        <w:t>kombinowana</w:t>
      </w:r>
    </w:p>
    <w:p w:rsidR="00B12A28" w:rsidRDefault="00AC41D1" w:rsidP="003F5188">
      <w:pPr>
        <w:pStyle w:val="NormalnyWeb"/>
        <w:ind w:left="360"/>
      </w:pPr>
      <w:r w:rsidRPr="003F5188">
        <w:t>Wykorzysty</w:t>
      </w:r>
      <w:r w:rsidR="00B12A28" w:rsidRPr="003F5188">
        <w:t>wane na zajęciach formy pracy powinny pobudzać u dziecka spontaniczność</w:t>
      </w:r>
      <w:r w:rsidR="00B12A28" w:rsidRPr="003F5188">
        <w:br/>
        <w:t xml:space="preserve">i aktywność. </w:t>
      </w:r>
      <w:r w:rsidRPr="003F5188">
        <w:t>W tym celu nauczyciel</w:t>
      </w:r>
      <w:r w:rsidR="004354C2" w:rsidRPr="003F5188">
        <w:t xml:space="preserve"> zastosuje</w:t>
      </w:r>
      <w:r w:rsidR="003F5188">
        <w:t xml:space="preserve"> następujące formy</w:t>
      </w:r>
      <w:r w:rsidR="00B12A28" w:rsidRPr="003F5188">
        <w:t>:</w:t>
      </w:r>
      <w:r w:rsidR="003F5188" w:rsidRPr="003F5188">
        <w:t xml:space="preserve"> </w:t>
      </w:r>
    </w:p>
    <w:p w:rsidR="00B12A28" w:rsidRPr="003F5188" w:rsidRDefault="003F5188" w:rsidP="00B12A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1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gier i zabaw</w:t>
      </w:r>
    </w:p>
    <w:p w:rsidR="003F5188" w:rsidRPr="003F5188" w:rsidRDefault="003F5188" w:rsidP="003F518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1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ścisła</w:t>
      </w:r>
    </w:p>
    <w:p w:rsidR="003F5188" w:rsidRPr="003F5188" w:rsidRDefault="003F5188" w:rsidP="003F518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1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fragmentów gry</w:t>
      </w:r>
    </w:p>
    <w:p w:rsidR="003F5188" w:rsidRPr="003F5188" w:rsidRDefault="003F5188" w:rsidP="003F518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1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gry uproszczonej, szkolnej i właściwej</w:t>
      </w:r>
    </w:p>
    <w:p w:rsidR="00B12A28" w:rsidRDefault="00B12A28" w:rsidP="00B12A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zespołową,</w:t>
      </w:r>
    </w:p>
    <w:p w:rsidR="00B12A28" w:rsidRDefault="00B12A28" w:rsidP="00B12A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z całą grupą.</w:t>
      </w:r>
    </w:p>
    <w:p w:rsidR="00675803" w:rsidRPr="00675803" w:rsidRDefault="00675803" w:rsidP="0067580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pozwala również na wykorzystanie form i metod stosowanych na platformach komunikacyjnych ( Tems) podczas spotkań w formie zdalnej. </w:t>
      </w:r>
    </w:p>
    <w:p w:rsidR="00AC41D1" w:rsidRDefault="00AC41D1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745" w:rsidRDefault="002F3745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745" w:rsidRDefault="002F3745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1D1" w:rsidRDefault="00AC41D1" w:rsidP="00AC41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Przewidywane osiągnięcia (korzyści wdrożenia innowacji).</w:t>
      </w:r>
    </w:p>
    <w:p w:rsidR="00AC41D1" w:rsidRDefault="00AC41D1" w:rsidP="00AC4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1D1" w:rsidRDefault="00AC41D1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Uczniowie: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zdobywają wiedzę w sposób kreatywny,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wykorzystują na zajęciach potencjał własny,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możliwość w atrakcyjny dla siebie sposób nabyć nowe umiejętności,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uczą się odnajdywać własne miejsce w rodzinie i grupie rówieśniczej,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</w:t>
      </w:r>
      <w:r w:rsidR="00802DFA">
        <w:rPr>
          <w:rFonts w:ascii="Times New Roman" w:hAnsi="Times New Roman" w:cs="Times New Roman"/>
          <w:sz w:val="24"/>
          <w:szCs w:val="24"/>
        </w:rPr>
        <w:t>szą samoocenę i</w:t>
      </w:r>
      <w:r>
        <w:rPr>
          <w:rFonts w:ascii="Times New Roman" w:hAnsi="Times New Roman" w:cs="Times New Roman"/>
          <w:sz w:val="24"/>
          <w:szCs w:val="24"/>
        </w:rPr>
        <w:t xml:space="preserve"> samoświadomość</w:t>
      </w:r>
    </w:p>
    <w:p w:rsidR="00F8505F" w:rsidRDefault="00F8505F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poczucie sprawczości.</w:t>
      </w:r>
    </w:p>
    <w:p w:rsidR="00802DFA" w:rsidRDefault="00802DFA" w:rsidP="0080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DFA" w:rsidRDefault="00802DFA" w:rsidP="0080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Nauczyciel:</w:t>
      </w:r>
    </w:p>
    <w:p w:rsidR="00802DFA" w:rsidRDefault="000B048E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buduje lepsze relacje z uczestnikami</w:t>
      </w:r>
      <w:r w:rsidR="00400179">
        <w:rPr>
          <w:rFonts w:ascii="Times New Roman" w:hAnsi="Times New Roman" w:cs="Times New Roman"/>
          <w:sz w:val="24"/>
          <w:szCs w:val="24"/>
        </w:rPr>
        <w:t xml:space="preserve"> i rodzicami.</w:t>
      </w:r>
    </w:p>
    <w:p w:rsidR="00F8505F" w:rsidRDefault="000B048E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prawidłowe </w:t>
      </w:r>
      <w:r w:rsidR="00F8505F">
        <w:rPr>
          <w:rFonts w:ascii="Times New Roman" w:hAnsi="Times New Roman" w:cs="Times New Roman"/>
          <w:sz w:val="24"/>
          <w:szCs w:val="24"/>
        </w:rPr>
        <w:t>zachowania będące reakcją na sytuacje trudne,</w:t>
      </w:r>
    </w:p>
    <w:p w:rsidR="00F8505F" w:rsidRDefault="000B048E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wzbogaca swój warsztat pracy</w:t>
      </w:r>
      <w:r w:rsidR="00F8505F">
        <w:rPr>
          <w:rFonts w:ascii="Times New Roman" w:hAnsi="Times New Roman" w:cs="Times New Roman"/>
          <w:sz w:val="24"/>
          <w:szCs w:val="24"/>
        </w:rPr>
        <w:t>,</w:t>
      </w:r>
    </w:p>
    <w:p w:rsidR="00F8505F" w:rsidRDefault="00F8505F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zgłębia wiedzę na temat pracy </w:t>
      </w:r>
      <w:r w:rsidR="000B048E">
        <w:rPr>
          <w:rFonts w:ascii="Times New Roman" w:hAnsi="Times New Roman" w:cs="Times New Roman"/>
          <w:sz w:val="24"/>
          <w:szCs w:val="24"/>
        </w:rPr>
        <w:t>różnymi metodami i formami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505F" w:rsidRDefault="000B048E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dla ucznia przewodnikiem wprowadzającym w świat wartości uniwersalnych</w:t>
      </w:r>
      <w:r w:rsidR="00C016A4">
        <w:rPr>
          <w:rFonts w:ascii="Times New Roman" w:hAnsi="Times New Roman" w:cs="Times New Roman"/>
          <w:sz w:val="24"/>
          <w:szCs w:val="24"/>
        </w:rPr>
        <w:t>.</w:t>
      </w: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4C7" w:rsidRDefault="00D474C7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4C7" w:rsidRDefault="00D474C7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A4" w:rsidRDefault="00C016A4" w:rsidP="00C016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A4">
        <w:rPr>
          <w:rFonts w:ascii="Times New Roman" w:hAnsi="Times New Roman" w:cs="Times New Roman"/>
          <w:b/>
          <w:sz w:val="24"/>
          <w:szCs w:val="24"/>
        </w:rPr>
        <w:t>Sposoby oceniania uczniów.</w:t>
      </w: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A4" w:rsidRPr="00FC1675" w:rsidRDefault="004354C2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zajęciach innowacyjnych </w:t>
      </w:r>
      <w:r w:rsidR="00C016A4">
        <w:rPr>
          <w:rFonts w:ascii="Times New Roman" w:hAnsi="Times New Roman" w:cs="Times New Roman"/>
          <w:sz w:val="24"/>
          <w:szCs w:val="24"/>
        </w:rPr>
        <w:t>oceniana będzie aktywność i zaa</w:t>
      </w:r>
      <w:r>
        <w:rPr>
          <w:rFonts w:ascii="Times New Roman" w:hAnsi="Times New Roman" w:cs="Times New Roman"/>
          <w:sz w:val="24"/>
          <w:szCs w:val="24"/>
        </w:rPr>
        <w:t>ngażowanie uczniów</w:t>
      </w:r>
      <w:r w:rsidR="00C016A4">
        <w:rPr>
          <w:rFonts w:ascii="Times New Roman" w:hAnsi="Times New Roman" w:cs="Times New Roman"/>
          <w:sz w:val="24"/>
          <w:szCs w:val="24"/>
        </w:rPr>
        <w:t xml:space="preserve"> oraz umiejętność zastosowania zdobytej wiedzy i umiejętności w sytuacjach dnia codziennego.</w:t>
      </w: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A4" w:rsidRPr="00C016A4" w:rsidRDefault="00C016A4" w:rsidP="00C01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4C7" w:rsidRPr="00C70535" w:rsidRDefault="00C016A4" w:rsidP="00455B6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45">
        <w:rPr>
          <w:rFonts w:ascii="Times New Roman" w:hAnsi="Times New Roman" w:cs="Times New Roman"/>
          <w:b/>
          <w:sz w:val="24"/>
          <w:szCs w:val="24"/>
        </w:rPr>
        <w:t>Tematyka zajęć.</w:t>
      </w:r>
    </w:p>
    <w:p w:rsidR="004E272D" w:rsidRDefault="004E272D" w:rsidP="004E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Zakres tematyczny będzie dostosowany przez nauczyciela prowadzącego </w:t>
      </w:r>
      <w:r w:rsidR="00E464AF">
        <w:rPr>
          <w:rFonts w:ascii="Times New Roman" w:hAnsi="Times New Roman" w:cs="Times New Roman"/>
          <w:sz w:val="24"/>
          <w:szCs w:val="24"/>
        </w:rPr>
        <w:t xml:space="preserve">innowację </w:t>
      </w:r>
      <w:r w:rsidR="00E464AF">
        <w:rPr>
          <w:rFonts w:ascii="Times New Roman" w:hAnsi="Times New Roman" w:cs="Times New Roman"/>
          <w:sz w:val="24"/>
          <w:szCs w:val="24"/>
        </w:rPr>
        <w:br/>
        <w:t>do aktualnych indywidualnych możliwości psycho - fizycznych</w:t>
      </w:r>
      <w:r>
        <w:rPr>
          <w:rFonts w:ascii="Times New Roman" w:hAnsi="Times New Roman" w:cs="Times New Roman"/>
          <w:sz w:val="24"/>
          <w:szCs w:val="24"/>
        </w:rPr>
        <w:t xml:space="preserve"> uczestników. </w:t>
      </w:r>
    </w:p>
    <w:p w:rsidR="00E464AF" w:rsidRDefault="00E464AF" w:rsidP="004E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Miesiące jesienne i wiosenne poświęcone zostaną w głównej mierze na realizację różnorodnych form ruchu na świeżym powietrzu. Okres zimowy przeznaczony będzie na aktywności ruchowe w zamkniętych pomieszczeniach z wykorzystaniem różnorodnych środków dydaktycznych, które uczeń może sam stworzyć. Systematycznie odbywać się będą także zajęcia </w:t>
      </w:r>
      <w:r w:rsidR="00FF5881">
        <w:rPr>
          <w:rFonts w:ascii="Times New Roman" w:hAnsi="Times New Roman" w:cs="Times New Roman"/>
          <w:sz w:val="24"/>
          <w:szCs w:val="24"/>
        </w:rPr>
        <w:t>z zasad prawidłowego odżywiania i hartowania organizmu.</w:t>
      </w:r>
    </w:p>
    <w:p w:rsidR="004E272D" w:rsidRDefault="004E272D" w:rsidP="004E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innowacji pedagogicznej</w:t>
      </w:r>
      <w:r w:rsidR="00FF5881">
        <w:rPr>
          <w:rFonts w:ascii="Times New Roman" w:hAnsi="Times New Roman" w:cs="Times New Roman"/>
          <w:sz w:val="24"/>
          <w:szCs w:val="24"/>
        </w:rPr>
        <w:t xml:space="preserve"> </w:t>
      </w:r>
      <w:r w:rsidR="00FF5881" w:rsidRPr="00A9547A">
        <w:rPr>
          <w:rFonts w:ascii="Times New Roman" w:hAnsi="Times New Roman" w:cs="Times New Roman"/>
          <w:sz w:val="24"/>
          <w:szCs w:val="24"/>
        </w:rPr>
        <w:t xml:space="preserve">„Żyje zdrowo i sportowo – </w:t>
      </w:r>
      <w:r w:rsidR="00FF5881">
        <w:rPr>
          <w:rFonts w:ascii="Times New Roman" w:hAnsi="Times New Roman" w:cs="Times New Roman"/>
          <w:sz w:val="24"/>
          <w:szCs w:val="24"/>
        </w:rPr>
        <w:t xml:space="preserve">planowanie aktywności ruchowej </w:t>
      </w:r>
      <w:r w:rsidR="00FF5881" w:rsidRPr="00A9547A">
        <w:rPr>
          <w:rFonts w:ascii="Times New Roman" w:hAnsi="Times New Roman"/>
          <w:sz w:val="24"/>
          <w:szCs w:val="24"/>
        </w:rPr>
        <w:t>dla uczniów ze specjalnymi potrzebami edukacyjnymi.”</w:t>
      </w:r>
      <w:r w:rsidR="00FF5881">
        <w:rPr>
          <w:rFonts w:ascii="Times New Roman" w:hAnsi="Times New Roman" w:cs="Times New Roman"/>
          <w:sz w:val="24"/>
          <w:szCs w:val="24"/>
        </w:rPr>
        <w:t xml:space="preserve"> realizowane </w:t>
      </w:r>
      <w:r>
        <w:rPr>
          <w:rFonts w:ascii="Times New Roman" w:hAnsi="Times New Roman" w:cs="Times New Roman"/>
          <w:sz w:val="24"/>
          <w:szCs w:val="24"/>
        </w:rPr>
        <w:t>będą następujące zagadnienia:</w:t>
      </w:r>
    </w:p>
    <w:p w:rsidR="00FF5881" w:rsidRDefault="00FF5881" w:rsidP="00FF588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Marsze i marszobiegi terenowe – tempo i tętno wysiłkowe.</w:t>
      </w:r>
    </w:p>
    <w:p w:rsidR="004E272D" w:rsidRDefault="00FF5881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Walking – poznajemy technikę marszu.</w:t>
      </w:r>
    </w:p>
    <w:p w:rsidR="004E272D" w:rsidRDefault="00FF5881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Przyroda wokół nas – ruch na świeżym powietrzu i zasady hartowania organizmu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Default="0033643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ze sprzętem nietypowym – radość z rzeczy prostych.</w:t>
      </w:r>
    </w:p>
    <w:p w:rsidR="00336433" w:rsidRDefault="0033643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Samoocena własnych umiejętności i możliwości.</w:t>
      </w:r>
    </w:p>
    <w:p w:rsidR="00336433" w:rsidRDefault="0033643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moich własnych osiągnięć i postępów.</w:t>
      </w:r>
    </w:p>
    <w:p w:rsidR="00336433" w:rsidRDefault="0033643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Odżywiam się zdrowo – warzywa i owoce.</w:t>
      </w:r>
    </w:p>
    <w:p w:rsidR="00336433" w:rsidRDefault="0033643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posiłku i aktywność ruchowa.</w:t>
      </w:r>
    </w:p>
    <w:p w:rsidR="00675803" w:rsidRDefault="0067580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jeść, kiedy ćwiczyć – podstawowe zasady planowania posiłków i aktywności fizycznej.</w:t>
      </w:r>
    </w:p>
    <w:p w:rsidR="00336433" w:rsidRDefault="0033643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Muzyka i taniec - rozładowanie sytuacji stresowych.</w:t>
      </w:r>
    </w:p>
    <w:p w:rsidR="00336433" w:rsidRDefault="0067580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zdrowy sen – zasady snu oraz formy relaksacyjne.</w:t>
      </w:r>
    </w:p>
    <w:p w:rsidR="00675803" w:rsidRDefault="0067580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Higiena ciała a aktywność fizyczna – zmiany w moim organizmie.</w:t>
      </w:r>
    </w:p>
    <w:p w:rsidR="00675803" w:rsidRDefault="0067580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się zimy nie boimy – sposoby hartowania ciała.</w:t>
      </w:r>
    </w:p>
    <w:p w:rsidR="00675803" w:rsidRDefault="0067580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Rower – </w:t>
      </w:r>
      <w:r w:rsidR="002F3745">
        <w:rPr>
          <w:rFonts w:ascii="Times New Roman" w:hAnsi="Times New Roman" w:cs="Times New Roman"/>
          <w:sz w:val="24"/>
          <w:szCs w:val="24"/>
        </w:rPr>
        <w:t>jedna z moich aktywności.</w:t>
      </w:r>
    </w:p>
    <w:p w:rsidR="002F3745" w:rsidRDefault="002F3745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Pływanie i aktywność w wodzie – zasady i reguły.</w:t>
      </w:r>
    </w:p>
    <w:p w:rsidR="00765AFD" w:rsidRDefault="00765AFD" w:rsidP="00765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AFD" w:rsidRPr="00C70535" w:rsidRDefault="00765AFD" w:rsidP="002F374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Ewaluacja.</w:t>
      </w:r>
    </w:p>
    <w:p w:rsidR="00D50370" w:rsidRDefault="00765AFD" w:rsidP="002F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0370">
        <w:rPr>
          <w:rFonts w:ascii="Times New Roman" w:hAnsi="Times New Roman" w:cs="Times New Roman"/>
          <w:sz w:val="24"/>
          <w:szCs w:val="24"/>
        </w:rPr>
        <w:t xml:space="preserve">Ewaluacja innowacji pedagogicznej </w:t>
      </w:r>
      <w:r w:rsidR="002F3745" w:rsidRPr="00A9547A">
        <w:rPr>
          <w:rFonts w:ascii="Times New Roman" w:hAnsi="Times New Roman" w:cs="Times New Roman"/>
          <w:sz w:val="24"/>
          <w:szCs w:val="24"/>
        </w:rPr>
        <w:t xml:space="preserve">„Żyje zdrowo i sportowo – </w:t>
      </w:r>
      <w:r w:rsidR="002F3745">
        <w:rPr>
          <w:rFonts w:ascii="Times New Roman" w:hAnsi="Times New Roman" w:cs="Times New Roman"/>
          <w:sz w:val="24"/>
          <w:szCs w:val="24"/>
        </w:rPr>
        <w:t xml:space="preserve">planowanie aktywności ruchowej </w:t>
      </w:r>
      <w:r w:rsidR="002F3745" w:rsidRPr="00A9547A">
        <w:rPr>
          <w:rFonts w:ascii="Times New Roman" w:hAnsi="Times New Roman"/>
          <w:sz w:val="24"/>
          <w:szCs w:val="24"/>
        </w:rPr>
        <w:t>dla uczniów ze specjalnymi potrzebami edukacyjnymi.”</w:t>
      </w:r>
      <w:r w:rsidR="002F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dokonywana będzie na bieżąco poprzez obserwację uczestników zajęć, ich reakcji i zaangażowania. </w:t>
      </w:r>
    </w:p>
    <w:p w:rsidR="00D50370" w:rsidRDefault="00D50370" w:rsidP="002F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uzyskania informacji zwrotnej nauczyciel przeprowadzi:</w:t>
      </w:r>
    </w:p>
    <w:p w:rsidR="00D50370" w:rsidRDefault="00D50370" w:rsidP="002F374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dla uczniów,</w:t>
      </w:r>
    </w:p>
    <w:p w:rsidR="002F3745" w:rsidRDefault="002D309F" w:rsidP="002F374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z dziećmi.</w:t>
      </w:r>
    </w:p>
    <w:p w:rsidR="00D474C7" w:rsidRDefault="002F3745" w:rsidP="00C70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745">
        <w:rPr>
          <w:rFonts w:ascii="Times New Roman" w:hAnsi="Times New Roman" w:cs="Times New Roman"/>
          <w:sz w:val="24"/>
          <w:szCs w:val="24"/>
        </w:rPr>
        <w:lastRenderedPageBreak/>
        <w:t xml:space="preserve">Ocena wyników pozwoli </w:t>
      </w:r>
      <w:r w:rsidR="00D50370" w:rsidRPr="002F3745">
        <w:rPr>
          <w:rFonts w:ascii="Times New Roman" w:hAnsi="Times New Roman" w:cs="Times New Roman"/>
          <w:sz w:val="24"/>
          <w:szCs w:val="24"/>
        </w:rPr>
        <w:t>ocenić stopień</w:t>
      </w:r>
      <w:r w:rsidRPr="002F3745">
        <w:rPr>
          <w:rFonts w:ascii="Times New Roman" w:hAnsi="Times New Roman" w:cs="Times New Roman"/>
          <w:sz w:val="24"/>
          <w:szCs w:val="24"/>
        </w:rPr>
        <w:t xml:space="preserve"> realizacji zamierzonych celów i sprowadzi się do wyciągnięcia wniosków.</w:t>
      </w:r>
      <w:r w:rsidR="00393DB3" w:rsidRPr="002F3745">
        <w:rPr>
          <w:rFonts w:ascii="Times New Roman" w:hAnsi="Times New Roman" w:cs="Times New Roman"/>
          <w:sz w:val="24"/>
          <w:szCs w:val="24"/>
        </w:rPr>
        <w:br/>
      </w:r>
    </w:p>
    <w:p w:rsidR="002E30E8" w:rsidRDefault="002E30E8" w:rsidP="002E30E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Spodziewane efekty.</w:t>
      </w:r>
    </w:p>
    <w:p w:rsidR="002E30E8" w:rsidRDefault="002E30E8" w:rsidP="002E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0E8" w:rsidRDefault="002E30E8" w:rsidP="002E30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0E8">
        <w:rPr>
          <w:rFonts w:ascii="Times New Roman" w:hAnsi="Times New Roman" w:cs="Times New Roman"/>
          <w:sz w:val="24"/>
          <w:szCs w:val="24"/>
          <w:u w:val="single"/>
        </w:rPr>
        <w:t>Wpływ na uczniów:</w:t>
      </w:r>
    </w:p>
    <w:p w:rsidR="002E30E8" w:rsidRDefault="002F3745" w:rsidP="002E30E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E30E8">
        <w:rPr>
          <w:rFonts w:ascii="Times New Roman" w:hAnsi="Times New Roman" w:cs="Times New Roman"/>
          <w:sz w:val="24"/>
          <w:szCs w:val="24"/>
        </w:rPr>
        <w:t>yższa</w:t>
      </w:r>
      <w:r>
        <w:rPr>
          <w:rFonts w:ascii="Times New Roman" w:hAnsi="Times New Roman" w:cs="Times New Roman"/>
          <w:sz w:val="24"/>
          <w:szCs w:val="24"/>
        </w:rPr>
        <w:t xml:space="preserve"> świadomość własnego ciała i jego możliwości</w:t>
      </w:r>
      <w:r w:rsidR="002E30E8">
        <w:rPr>
          <w:rFonts w:ascii="Times New Roman" w:hAnsi="Times New Roman" w:cs="Times New Roman"/>
          <w:sz w:val="24"/>
          <w:szCs w:val="24"/>
        </w:rPr>
        <w:t>,</w:t>
      </w:r>
    </w:p>
    <w:p w:rsidR="002F3745" w:rsidRDefault="002F3745" w:rsidP="002E30E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możliwości dokonywania wyboru,</w:t>
      </w:r>
    </w:p>
    <w:p w:rsidR="002F3745" w:rsidRPr="002E30E8" w:rsidRDefault="002F3745" w:rsidP="002E30E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nabycie prawidłowych nawyków ruchowych i wzorców żywieniowych,</w:t>
      </w:r>
    </w:p>
    <w:p w:rsidR="002E30E8" w:rsidRPr="002E30E8" w:rsidRDefault="002E30E8" w:rsidP="002E30E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E30E8">
        <w:rPr>
          <w:rFonts w:ascii="Times New Roman" w:hAnsi="Times New Roman" w:cs="Times New Roman"/>
          <w:sz w:val="24"/>
          <w:szCs w:val="24"/>
        </w:rPr>
        <w:t>oprawa komunikacji interpersonalnej,</w:t>
      </w:r>
    </w:p>
    <w:p w:rsidR="002E30E8" w:rsidRDefault="002E30E8" w:rsidP="002E30E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E30E8">
        <w:rPr>
          <w:rFonts w:ascii="Times New Roman" w:hAnsi="Times New Roman" w:cs="Times New Roman"/>
          <w:sz w:val="24"/>
          <w:szCs w:val="24"/>
        </w:rPr>
        <w:t>atysfakcja z odniesionych sukcesów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0E8" w:rsidRDefault="002E30E8" w:rsidP="002E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0E8" w:rsidRPr="00E555A2" w:rsidRDefault="002E30E8" w:rsidP="002E30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55A2">
        <w:rPr>
          <w:rFonts w:ascii="Times New Roman" w:hAnsi="Times New Roman" w:cs="Times New Roman"/>
          <w:sz w:val="24"/>
          <w:szCs w:val="24"/>
          <w:u w:val="single"/>
        </w:rPr>
        <w:t>Wpływ na szkołę:</w:t>
      </w:r>
    </w:p>
    <w:p w:rsidR="002E30E8" w:rsidRDefault="002E30E8" w:rsidP="002E30E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wzbogacenie oferty edukacyjnej,</w:t>
      </w:r>
    </w:p>
    <w:p w:rsidR="002E30E8" w:rsidRDefault="00E555A2" w:rsidP="002E30E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pozytywnego wizerunku szkoły wśród uczniów i rodziców,</w:t>
      </w:r>
    </w:p>
    <w:p w:rsidR="00E555A2" w:rsidRPr="002E30E8" w:rsidRDefault="002F3745" w:rsidP="002E30E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zażegnanie </w:t>
      </w:r>
      <w:r>
        <w:rPr>
          <w:rFonts w:ascii="Times New Roman" w:hAnsi="Times New Roman"/>
          <w:sz w:val="24"/>
          <w:szCs w:val="24"/>
        </w:rPr>
        <w:t xml:space="preserve">różnych sytuacji kryzysowych w życiu dziecka </w:t>
      </w:r>
      <w:r>
        <w:rPr>
          <w:rFonts w:ascii="Times New Roman" w:hAnsi="Times New Roman" w:cs="Times New Roman"/>
          <w:sz w:val="24"/>
          <w:szCs w:val="24"/>
        </w:rPr>
        <w:t>poprzez aktywność fizyczną.</w:t>
      </w:r>
    </w:p>
    <w:p w:rsidR="001269B0" w:rsidRDefault="001269B0" w:rsidP="002E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535" w:rsidRDefault="00C70535" w:rsidP="002E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535" w:rsidRDefault="00C70535" w:rsidP="002E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9B0" w:rsidRPr="00AC0CDF" w:rsidRDefault="001269B0" w:rsidP="001269B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CDF">
        <w:rPr>
          <w:rFonts w:ascii="Times New Roman" w:hAnsi="Times New Roman" w:cs="Times New Roman"/>
          <w:b/>
          <w:sz w:val="24"/>
          <w:szCs w:val="24"/>
        </w:rPr>
        <w:t>Podsumowanie.</w:t>
      </w:r>
    </w:p>
    <w:p w:rsidR="001269B0" w:rsidRDefault="001269B0" w:rsidP="00126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5C93" w:rsidRPr="00AC0CDF" w:rsidRDefault="001269B0" w:rsidP="005A0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CDF">
        <w:rPr>
          <w:rFonts w:ascii="Times New Roman" w:hAnsi="Times New Roman" w:cs="Times New Roman"/>
          <w:sz w:val="24"/>
          <w:szCs w:val="24"/>
        </w:rPr>
        <w:t xml:space="preserve">       </w:t>
      </w:r>
      <w:r w:rsidR="00E45C93" w:rsidRPr="00AC0CDF">
        <w:rPr>
          <w:rFonts w:ascii="Times New Roman" w:hAnsi="Times New Roman" w:cs="Times New Roman"/>
          <w:sz w:val="24"/>
          <w:szCs w:val="24"/>
        </w:rPr>
        <w:t xml:space="preserve">Celem podejmowanym w tej innowacji jest nie tylko przedstawienie korzyści płynących z uprawiania szeroko pojętej aktywności ruchowej, ale przede wszystkim wypracowanie modelu uprawiania różnych aktywności w zależności od możliwości i zainteresowań własnych uczniów. Dostosowanie aktywności fizycznej do indywidualnych predyspozycji dziecka, stworzenie możliwości własnego wyboru stanowi podstawę do trwałości </w:t>
      </w:r>
      <w:r w:rsidR="00AC0CDF">
        <w:rPr>
          <w:rFonts w:ascii="Times New Roman" w:hAnsi="Times New Roman" w:cs="Times New Roman"/>
          <w:sz w:val="24"/>
          <w:szCs w:val="24"/>
        </w:rPr>
        <w:br/>
      </w:r>
      <w:r w:rsidR="00E45C93" w:rsidRPr="00AC0CDF">
        <w:rPr>
          <w:rFonts w:ascii="Times New Roman" w:hAnsi="Times New Roman" w:cs="Times New Roman"/>
          <w:sz w:val="24"/>
          <w:szCs w:val="24"/>
        </w:rPr>
        <w:t>i systematyczności a także do radości z uprawiania sportu.</w:t>
      </w:r>
      <w:r w:rsidR="00AC0CDF" w:rsidRPr="00AC0CDF">
        <w:rPr>
          <w:rFonts w:ascii="Times New Roman" w:hAnsi="Times New Roman" w:cs="Times New Roman"/>
          <w:sz w:val="24"/>
          <w:szCs w:val="24"/>
        </w:rPr>
        <w:t xml:space="preserve"> Innowacja ta ma za zadanie pomóc uczniom w dokonaniu właściwego wyboru</w:t>
      </w:r>
      <w:r w:rsidR="0016235D">
        <w:rPr>
          <w:rFonts w:ascii="Times New Roman" w:hAnsi="Times New Roman" w:cs="Times New Roman"/>
          <w:sz w:val="24"/>
          <w:szCs w:val="24"/>
        </w:rPr>
        <w:t xml:space="preserve"> w życiu codziennym</w:t>
      </w:r>
      <w:r w:rsidR="00AC0CDF" w:rsidRPr="00AC0CDF">
        <w:rPr>
          <w:rFonts w:ascii="Times New Roman" w:hAnsi="Times New Roman" w:cs="Times New Roman"/>
          <w:sz w:val="24"/>
          <w:szCs w:val="24"/>
        </w:rPr>
        <w:t xml:space="preserve"> i odnalezieniu swojej „ścieżki” na drodze aktywnego dbania o swoje zdrowie.</w:t>
      </w:r>
    </w:p>
    <w:p w:rsidR="00E45C93" w:rsidRDefault="00E45C93" w:rsidP="005A0E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07" w:rsidRDefault="00400F07" w:rsidP="0040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0E0" w:rsidRDefault="002E70E0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848" w:rsidRDefault="00FE2848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2848" w:rsidSect="009264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9B" w:rsidRDefault="0007129B" w:rsidP="00B22599">
      <w:pPr>
        <w:spacing w:after="0" w:line="240" w:lineRule="auto"/>
      </w:pPr>
      <w:r>
        <w:separator/>
      </w:r>
    </w:p>
  </w:endnote>
  <w:endnote w:type="continuationSeparator" w:id="1">
    <w:p w:rsidR="0007129B" w:rsidRDefault="0007129B" w:rsidP="00B2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6772"/>
      <w:docPartObj>
        <w:docPartGallery w:val="Page Numbers (Bottom of Page)"/>
        <w:docPartUnique/>
      </w:docPartObj>
    </w:sdtPr>
    <w:sdtContent>
      <w:p w:rsidR="002F3745" w:rsidRDefault="00E87FC9">
        <w:pPr>
          <w:pStyle w:val="Stopka"/>
          <w:jc w:val="center"/>
        </w:pPr>
        <w:fldSimple w:instr=" PAGE   \* MERGEFORMAT ">
          <w:r w:rsidR="003312FA">
            <w:rPr>
              <w:noProof/>
            </w:rPr>
            <w:t>6</w:t>
          </w:r>
        </w:fldSimple>
      </w:p>
    </w:sdtContent>
  </w:sdt>
  <w:p w:rsidR="002F3745" w:rsidRDefault="002F37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9B" w:rsidRDefault="0007129B" w:rsidP="00B22599">
      <w:pPr>
        <w:spacing w:after="0" w:line="240" w:lineRule="auto"/>
      </w:pPr>
      <w:r>
        <w:separator/>
      </w:r>
    </w:p>
  </w:footnote>
  <w:footnote w:type="continuationSeparator" w:id="1">
    <w:p w:rsidR="0007129B" w:rsidRDefault="0007129B" w:rsidP="00B2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BF"/>
    <w:multiLevelType w:val="hybridMultilevel"/>
    <w:tmpl w:val="4AC6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C7C"/>
    <w:multiLevelType w:val="hybridMultilevel"/>
    <w:tmpl w:val="86C479CE"/>
    <w:lvl w:ilvl="0" w:tplc="788CFF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0FBF"/>
    <w:multiLevelType w:val="hybridMultilevel"/>
    <w:tmpl w:val="A90A8BA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D02A2"/>
    <w:multiLevelType w:val="hybridMultilevel"/>
    <w:tmpl w:val="A0A8CB9A"/>
    <w:lvl w:ilvl="0" w:tplc="48E84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53E1"/>
    <w:multiLevelType w:val="hybridMultilevel"/>
    <w:tmpl w:val="50AC29B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5770E"/>
    <w:multiLevelType w:val="hybridMultilevel"/>
    <w:tmpl w:val="C8CA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D6A19"/>
    <w:multiLevelType w:val="hybridMultilevel"/>
    <w:tmpl w:val="24E26FE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94582"/>
    <w:multiLevelType w:val="hybridMultilevel"/>
    <w:tmpl w:val="C3D07C74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91F79"/>
    <w:multiLevelType w:val="hybridMultilevel"/>
    <w:tmpl w:val="401617F8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D6B6B"/>
    <w:multiLevelType w:val="hybridMultilevel"/>
    <w:tmpl w:val="6728CA8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0032B"/>
    <w:multiLevelType w:val="hybridMultilevel"/>
    <w:tmpl w:val="50F665C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10138"/>
    <w:multiLevelType w:val="hybridMultilevel"/>
    <w:tmpl w:val="D97E5D9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30F4D"/>
    <w:multiLevelType w:val="hybridMultilevel"/>
    <w:tmpl w:val="39DC22D6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861EC"/>
    <w:multiLevelType w:val="multilevel"/>
    <w:tmpl w:val="E154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110434"/>
    <w:multiLevelType w:val="hybridMultilevel"/>
    <w:tmpl w:val="F1F62D5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A2A50"/>
    <w:multiLevelType w:val="hybridMultilevel"/>
    <w:tmpl w:val="EE860D38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1885"/>
    <w:multiLevelType w:val="hybridMultilevel"/>
    <w:tmpl w:val="95CAF3C0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75608"/>
    <w:multiLevelType w:val="hybridMultilevel"/>
    <w:tmpl w:val="5C42A82E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2"/>
  </w:num>
  <w:num w:numId="16">
    <w:abstractNumId w:val="6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0E0"/>
    <w:rsid w:val="00002915"/>
    <w:rsid w:val="00002940"/>
    <w:rsid w:val="00014F22"/>
    <w:rsid w:val="00070546"/>
    <w:rsid w:val="0007129B"/>
    <w:rsid w:val="00076C57"/>
    <w:rsid w:val="000B048E"/>
    <w:rsid w:val="000B133E"/>
    <w:rsid w:val="000D6881"/>
    <w:rsid w:val="00106AE4"/>
    <w:rsid w:val="001269B0"/>
    <w:rsid w:val="0016235D"/>
    <w:rsid w:val="001637B0"/>
    <w:rsid w:val="001B48C6"/>
    <w:rsid w:val="002A78E6"/>
    <w:rsid w:val="002D309F"/>
    <w:rsid w:val="002E30E8"/>
    <w:rsid w:val="002E389F"/>
    <w:rsid w:val="002E70E0"/>
    <w:rsid w:val="002F3745"/>
    <w:rsid w:val="003137B5"/>
    <w:rsid w:val="003312FA"/>
    <w:rsid w:val="00336433"/>
    <w:rsid w:val="00393DB3"/>
    <w:rsid w:val="003B35C9"/>
    <w:rsid w:val="003F0360"/>
    <w:rsid w:val="003F5188"/>
    <w:rsid w:val="00400179"/>
    <w:rsid w:val="00400F07"/>
    <w:rsid w:val="004354C2"/>
    <w:rsid w:val="00435B8E"/>
    <w:rsid w:val="00455B6D"/>
    <w:rsid w:val="004B627A"/>
    <w:rsid w:val="004C2A81"/>
    <w:rsid w:val="004E272D"/>
    <w:rsid w:val="004E401D"/>
    <w:rsid w:val="004E46F1"/>
    <w:rsid w:val="0051135D"/>
    <w:rsid w:val="005561D9"/>
    <w:rsid w:val="005A0EBD"/>
    <w:rsid w:val="005A4BC7"/>
    <w:rsid w:val="00616144"/>
    <w:rsid w:val="00627E11"/>
    <w:rsid w:val="00644AA3"/>
    <w:rsid w:val="00675803"/>
    <w:rsid w:val="006802C3"/>
    <w:rsid w:val="006A6DE9"/>
    <w:rsid w:val="006D0463"/>
    <w:rsid w:val="006E2DAB"/>
    <w:rsid w:val="007148D6"/>
    <w:rsid w:val="00733605"/>
    <w:rsid w:val="007578E0"/>
    <w:rsid w:val="00765AFD"/>
    <w:rsid w:val="007C0F59"/>
    <w:rsid w:val="007C5CD4"/>
    <w:rsid w:val="00802DFA"/>
    <w:rsid w:val="0088156B"/>
    <w:rsid w:val="00885E2F"/>
    <w:rsid w:val="008876F2"/>
    <w:rsid w:val="00926448"/>
    <w:rsid w:val="00946D48"/>
    <w:rsid w:val="00981DB8"/>
    <w:rsid w:val="009B10D0"/>
    <w:rsid w:val="00A37244"/>
    <w:rsid w:val="00A431E2"/>
    <w:rsid w:val="00A72800"/>
    <w:rsid w:val="00A83328"/>
    <w:rsid w:val="00A84F73"/>
    <w:rsid w:val="00A9547A"/>
    <w:rsid w:val="00AB4310"/>
    <w:rsid w:val="00AC0CDF"/>
    <w:rsid w:val="00AC41D1"/>
    <w:rsid w:val="00B12A28"/>
    <w:rsid w:val="00B12C56"/>
    <w:rsid w:val="00B22599"/>
    <w:rsid w:val="00BE0093"/>
    <w:rsid w:val="00C016A4"/>
    <w:rsid w:val="00C11188"/>
    <w:rsid w:val="00C127DA"/>
    <w:rsid w:val="00C70535"/>
    <w:rsid w:val="00C86CDD"/>
    <w:rsid w:val="00CD3F69"/>
    <w:rsid w:val="00D474C7"/>
    <w:rsid w:val="00D479C3"/>
    <w:rsid w:val="00D50370"/>
    <w:rsid w:val="00D5184F"/>
    <w:rsid w:val="00D815FF"/>
    <w:rsid w:val="00D96301"/>
    <w:rsid w:val="00E02CC6"/>
    <w:rsid w:val="00E42E6A"/>
    <w:rsid w:val="00E45C93"/>
    <w:rsid w:val="00E464AF"/>
    <w:rsid w:val="00E555A2"/>
    <w:rsid w:val="00E87FC9"/>
    <w:rsid w:val="00EA0972"/>
    <w:rsid w:val="00ED0E3A"/>
    <w:rsid w:val="00EE293B"/>
    <w:rsid w:val="00F2460E"/>
    <w:rsid w:val="00F366D8"/>
    <w:rsid w:val="00F72185"/>
    <w:rsid w:val="00F73FF5"/>
    <w:rsid w:val="00F8505F"/>
    <w:rsid w:val="00F87AC3"/>
    <w:rsid w:val="00FE2848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5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2599"/>
  </w:style>
  <w:style w:type="paragraph" w:styleId="Stopka">
    <w:name w:val="footer"/>
    <w:basedOn w:val="Normalny"/>
    <w:link w:val="StopkaZnak"/>
    <w:uiPriority w:val="99"/>
    <w:unhideWhenUsed/>
    <w:rsid w:val="00B2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99"/>
  </w:style>
  <w:style w:type="character" w:customStyle="1" w:styleId="hgkelc">
    <w:name w:val="hgkelc"/>
    <w:basedOn w:val="Domylnaczcionkaakapitu"/>
    <w:rsid w:val="00D5184F"/>
  </w:style>
  <w:style w:type="character" w:customStyle="1" w:styleId="markedcontent">
    <w:name w:val="markedcontent"/>
    <w:basedOn w:val="Domylnaczcionkaakapitu"/>
    <w:rsid w:val="00002940"/>
  </w:style>
  <w:style w:type="paragraph" w:styleId="NormalnyWeb">
    <w:name w:val="Normal (Web)"/>
    <w:basedOn w:val="Normalny"/>
    <w:uiPriority w:val="99"/>
    <w:unhideWhenUsed/>
    <w:rsid w:val="003F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A78D-7632-48BA-BE9D-87C3814E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Admin</cp:lastModifiedBy>
  <cp:revision>22</cp:revision>
  <cp:lastPrinted>2020-03-02T17:37:00Z</cp:lastPrinted>
  <dcterms:created xsi:type="dcterms:W3CDTF">2021-09-04T18:31:00Z</dcterms:created>
  <dcterms:modified xsi:type="dcterms:W3CDTF">2022-12-06T17:15:00Z</dcterms:modified>
</cp:coreProperties>
</file>